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C422" w14:textId="77777777" w:rsidR="005B7760" w:rsidRPr="00531636" w:rsidRDefault="00000000">
      <w:pPr>
        <w:jc w:val="center"/>
        <w:rPr>
          <w:rFonts w:asciiTheme="minorEastAsia" w:hAnsiTheme="minorEastAsia" w:cs="HiraMinProN-W3"/>
          <w:sz w:val="28"/>
          <w:szCs w:val="28"/>
        </w:rPr>
      </w:pPr>
      <w:r w:rsidRPr="00531636">
        <w:rPr>
          <w:rFonts w:asciiTheme="minorEastAsia" w:hAnsiTheme="minorEastAsia" w:cs="HiraMinProN-W3"/>
          <w:sz w:val="28"/>
          <w:szCs w:val="28"/>
        </w:rPr>
        <w:t>離婚協議書</w:t>
      </w:r>
    </w:p>
    <w:p w14:paraId="2A99C423" w14:textId="77777777" w:rsidR="005B7760" w:rsidRPr="00531636" w:rsidRDefault="005B7760">
      <w:pPr>
        <w:jc w:val="both"/>
        <w:rPr>
          <w:rFonts w:asciiTheme="minorEastAsia" w:hAnsiTheme="minorEastAsia" w:cs="HiraMinProN-W3"/>
          <w:sz w:val="21"/>
          <w:szCs w:val="21"/>
        </w:rPr>
      </w:pPr>
    </w:p>
    <w:p w14:paraId="2A99C424"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 xml:space="preserve">　</w:t>
      </w:r>
      <w:r w:rsidRPr="00531636">
        <w:rPr>
          <w:rFonts w:asciiTheme="minorEastAsia" w:hAnsiTheme="minorEastAsia" w:cs="HiraMinProN-W3"/>
          <w:sz w:val="21"/>
          <w:szCs w:val="21"/>
          <w:highlight w:val="white"/>
        </w:rPr>
        <w:t>夫</w:t>
      </w:r>
      <w:r w:rsidRPr="00531636">
        <w:rPr>
          <w:rFonts w:asciiTheme="minorEastAsia" w:hAnsiTheme="minorEastAsia" w:cs="HiraMinProN-W3"/>
          <w:sz w:val="21"/>
          <w:szCs w:val="21"/>
        </w:rPr>
        <w:t>〇〇〇〇</w:t>
      </w:r>
      <w:r w:rsidRPr="00531636">
        <w:rPr>
          <w:rFonts w:asciiTheme="minorEastAsia" w:hAnsiTheme="minorEastAsia" w:cs="HiraMinProN-W3"/>
          <w:sz w:val="21"/>
          <w:szCs w:val="21"/>
          <w:highlight w:val="white"/>
        </w:rPr>
        <w:t>（以下、「甲」という）と妻</w:t>
      </w:r>
      <w:r w:rsidRPr="00531636">
        <w:rPr>
          <w:rFonts w:asciiTheme="minorEastAsia" w:hAnsiTheme="minorEastAsia" w:cs="HiraMinProN-W3"/>
          <w:sz w:val="21"/>
          <w:szCs w:val="21"/>
        </w:rPr>
        <w:t>〇〇〇〇</w:t>
      </w:r>
      <w:r w:rsidRPr="00531636">
        <w:rPr>
          <w:rFonts w:asciiTheme="minorEastAsia" w:hAnsiTheme="minorEastAsia" w:cs="HiraMinProN-W3"/>
          <w:sz w:val="21"/>
          <w:szCs w:val="21"/>
          <w:highlight w:val="white"/>
        </w:rPr>
        <w:t>（以下、「乙」という）</w:t>
      </w:r>
      <w:r w:rsidRPr="00531636">
        <w:rPr>
          <w:rFonts w:asciiTheme="minorEastAsia" w:hAnsiTheme="minorEastAsia" w:cs="HiraMinProN-W3"/>
          <w:sz w:val="21"/>
          <w:szCs w:val="21"/>
        </w:rPr>
        <w:t>は、甲乙の離婚に関する事項（以下、「本件」という）について、本日以下のように合意したので、協議成立の証として本書面２通を作成し、甲乙各１通ずつ保有する。</w:t>
      </w:r>
    </w:p>
    <w:p w14:paraId="2A99C425" w14:textId="77777777" w:rsidR="005B7760" w:rsidRPr="00531636" w:rsidRDefault="005B7760">
      <w:pPr>
        <w:jc w:val="both"/>
        <w:rPr>
          <w:rFonts w:asciiTheme="minorEastAsia" w:hAnsiTheme="minorEastAsia" w:cs="HiraMinProN-W3"/>
          <w:sz w:val="21"/>
          <w:szCs w:val="21"/>
        </w:rPr>
      </w:pPr>
    </w:p>
    <w:p w14:paraId="2A99C426"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第１条（離婚）</w:t>
      </w:r>
    </w:p>
    <w:p w14:paraId="2A99C427"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甲および乙は、本日、協議離婚をすることおよび</w:t>
      </w:r>
      <w:r w:rsidRPr="00531636">
        <w:rPr>
          <w:rFonts w:asciiTheme="minorEastAsia" w:hAnsiTheme="minorEastAsia" w:cs="HiraMinProN-W3"/>
          <w:sz w:val="21"/>
          <w:szCs w:val="21"/>
          <w:highlight w:val="white"/>
        </w:rPr>
        <w:t>各自署名捺印した離婚届を</w:t>
      </w:r>
      <w:r w:rsidRPr="00531636">
        <w:rPr>
          <w:rFonts w:asciiTheme="minorEastAsia" w:hAnsiTheme="minorEastAsia" w:cs="HiraMinProN-W3"/>
          <w:sz w:val="21"/>
          <w:szCs w:val="21"/>
        </w:rPr>
        <w:t>乙が</w:t>
      </w:r>
      <w:r w:rsidRPr="00531636">
        <w:rPr>
          <w:rFonts w:asciiTheme="minorEastAsia" w:hAnsiTheme="minorEastAsia" w:cs="HiraMinProN-W3"/>
          <w:sz w:val="21"/>
          <w:szCs w:val="21"/>
          <w:highlight w:val="white"/>
        </w:rPr>
        <w:t>令和○年○月○日までに、○○市役所に提出すること</w:t>
      </w:r>
      <w:r w:rsidRPr="00531636">
        <w:rPr>
          <w:rFonts w:asciiTheme="minorEastAsia" w:hAnsiTheme="minorEastAsia" w:cs="HiraMinProN-W3"/>
          <w:sz w:val="21"/>
          <w:szCs w:val="21"/>
        </w:rPr>
        <w:t>を合意する</w:t>
      </w:r>
      <w:r w:rsidRPr="00531636">
        <w:rPr>
          <w:rFonts w:asciiTheme="minorEastAsia" w:hAnsiTheme="minorEastAsia" w:cs="HiraMinProN-W3"/>
          <w:sz w:val="21"/>
          <w:szCs w:val="21"/>
          <w:highlight w:val="white"/>
        </w:rPr>
        <w:t>。</w:t>
      </w:r>
    </w:p>
    <w:p w14:paraId="2A99C428" w14:textId="77777777" w:rsidR="005B7760" w:rsidRPr="00531636" w:rsidRDefault="005B7760">
      <w:pPr>
        <w:jc w:val="both"/>
        <w:rPr>
          <w:rFonts w:asciiTheme="minorEastAsia" w:hAnsiTheme="minorEastAsia" w:cs="HiraMinProN-W3"/>
          <w:sz w:val="21"/>
          <w:szCs w:val="21"/>
        </w:rPr>
      </w:pPr>
    </w:p>
    <w:p w14:paraId="2A99C429"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第２条（親権）</w:t>
      </w:r>
    </w:p>
    <w:p w14:paraId="2A99C42A" w14:textId="57BFF9E9"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甲乙間の長男〇〇（平成〇年〇月〇日生</w:t>
      </w:r>
      <w:r w:rsidRPr="00531636">
        <w:rPr>
          <w:rFonts w:asciiTheme="minorEastAsia" w:hAnsiTheme="minorEastAsia" w:cs="HiraMinProN-W3"/>
          <w:sz w:val="21"/>
          <w:szCs w:val="21"/>
          <w:highlight w:val="white"/>
        </w:rPr>
        <w:t>、以下、「丙」という）</w:t>
      </w:r>
      <w:r w:rsidRPr="00531636">
        <w:rPr>
          <w:rFonts w:asciiTheme="minorEastAsia" w:hAnsiTheme="minorEastAsia" w:cs="HiraMinProN-W3"/>
          <w:sz w:val="21"/>
          <w:szCs w:val="21"/>
        </w:rPr>
        <w:t>の親権者・監護者を乙と定め、乙において監護養育する。</w:t>
      </w:r>
    </w:p>
    <w:p w14:paraId="2A99C42B" w14:textId="77777777" w:rsidR="005B7760" w:rsidRPr="00531636" w:rsidRDefault="005B7760">
      <w:pPr>
        <w:jc w:val="both"/>
        <w:rPr>
          <w:rFonts w:asciiTheme="minorEastAsia" w:hAnsiTheme="minorEastAsia" w:cs="HiraMinProN-W3"/>
          <w:sz w:val="21"/>
          <w:szCs w:val="21"/>
        </w:rPr>
      </w:pPr>
    </w:p>
    <w:p w14:paraId="2A99C42C"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第３条（養育費）</w:t>
      </w:r>
    </w:p>
    <w:p w14:paraId="2A99C42D" w14:textId="339A0824" w:rsidR="005B7760" w:rsidRPr="00531636" w:rsidRDefault="00000000">
      <w:pPr>
        <w:numPr>
          <w:ilvl w:val="0"/>
          <w:numId w:val="1"/>
        </w:numPr>
        <w:jc w:val="both"/>
        <w:rPr>
          <w:rFonts w:asciiTheme="minorEastAsia" w:hAnsiTheme="minorEastAsia" w:cs="HiraMinProN-W3"/>
          <w:sz w:val="21"/>
          <w:szCs w:val="21"/>
        </w:rPr>
      </w:pPr>
      <w:r w:rsidRPr="00531636">
        <w:rPr>
          <w:rFonts w:asciiTheme="minorEastAsia" w:hAnsiTheme="minorEastAsia" w:cs="HiraMinProN-W3"/>
          <w:sz w:val="21"/>
          <w:szCs w:val="21"/>
        </w:rPr>
        <w:t>甲は、乙に対し、</w:t>
      </w:r>
      <w:r w:rsidR="001758C5" w:rsidRPr="00531636">
        <w:rPr>
          <w:rFonts w:asciiTheme="minorEastAsia" w:hAnsiTheme="minorEastAsia" w:cs="HiraMinProN-W3" w:hint="eastAsia"/>
          <w:sz w:val="21"/>
          <w:szCs w:val="21"/>
        </w:rPr>
        <w:t>丙</w:t>
      </w:r>
      <w:r w:rsidRPr="00531636">
        <w:rPr>
          <w:rFonts w:asciiTheme="minorEastAsia" w:hAnsiTheme="minorEastAsia" w:cs="HiraMinProN-W3"/>
          <w:sz w:val="21"/>
          <w:szCs w:val="21"/>
        </w:rPr>
        <w:t>の養育費として、令和〇年〇月から</w:t>
      </w:r>
      <w:r w:rsidR="005E0A89" w:rsidRPr="00531636">
        <w:rPr>
          <w:rFonts w:asciiTheme="minorEastAsia" w:hAnsiTheme="minorEastAsia" w:cs="ＭＳ 明朝" w:hint="eastAsia"/>
          <w:sz w:val="21"/>
          <w:szCs w:val="21"/>
        </w:rPr>
        <w:t>丙が</w:t>
      </w:r>
      <w:r w:rsidRPr="00531636">
        <w:rPr>
          <w:rFonts w:asciiTheme="minorEastAsia" w:hAnsiTheme="minorEastAsia" w:cs="HiraMinProN-W3"/>
          <w:sz w:val="21"/>
          <w:szCs w:val="21"/>
        </w:rPr>
        <w:t>満２０歳に達する日の属する月まで、１か月〇万円の支払義務があることを認め、これを毎月末日限り乙の指定する口座に振り込んで支払う。振込手数料は、甲の負担とする。</w:t>
      </w:r>
    </w:p>
    <w:p w14:paraId="2A99C42E" w14:textId="37371E87" w:rsidR="005B7760" w:rsidRPr="00531636" w:rsidRDefault="00000000">
      <w:pPr>
        <w:numPr>
          <w:ilvl w:val="0"/>
          <w:numId w:val="1"/>
        </w:numPr>
        <w:jc w:val="both"/>
        <w:rPr>
          <w:rFonts w:asciiTheme="minorEastAsia" w:hAnsiTheme="minorEastAsia" w:cs="HiraMinProN-W3"/>
          <w:sz w:val="21"/>
          <w:szCs w:val="21"/>
        </w:rPr>
      </w:pPr>
      <w:r w:rsidRPr="00531636">
        <w:rPr>
          <w:rFonts w:asciiTheme="minorEastAsia" w:hAnsiTheme="minorEastAsia" w:cs="HiraMinProN-W3"/>
          <w:sz w:val="21"/>
          <w:szCs w:val="21"/>
        </w:rPr>
        <w:t>甲乙は、上記に定めるほか、丙に関し、入学や入院等、特別な費用を要するに至った場合は、別途</w:t>
      </w:r>
      <w:r w:rsidR="004D4603" w:rsidRPr="00531636">
        <w:rPr>
          <w:rFonts w:asciiTheme="minorEastAsia" w:hAnsiTheme="minorEastAsia" w:cs="ＭＳ 明朝" w:hint="eastAsia"/>
          <w:sz w:val="21"/>
          <w:szCs w:val="21"/>
        </w:rPr>
        <w:t>誠実に</w:t>
      </w:r>
      <w:r w:rsidRPr="00531636">
        <w:rPr>
          <w:rFonts w:asciiTheme="minorEastAsia" w:hAnsiTheme="minorEastAsia" w:cs="HiraMinProN-W3"/>
          <w:sz w:val="21"/>
          <w:szCs w:val="21"/>
        </w:rPr>
        <w:t>協議して定めるものとする。</w:t>
      </w:r>
    </w:p>
    <w:p w14:paraId="2A99C433" w14:textId="04A1DCBD" w:rsidR="005B7760" w:rsidRPr="00531636" w:rsidRDefault="00000000" w:rsidP="00531636">
      <w:pPr>
        <w:numPr>
          <w:ilvl w:val="0"/>
          <w:numId w:val="1"/>
        </w:numPr>
        <w:jc w:val="both"/>
        <w:rPr>
          <w:rFonts w:asciiTheme="minorEastAsia" w:hAnsiTheme="minorEastAsia" w:cs="HiraMinProN-W3"/>
          <w:sz w:val="21"/>
          <w:szCs w:val="21"/>
        </w:rPr>
      </w:pPr>
      <w:r w:rsidRPr="00531636">
        <w:rPr>
          <w:rFonts w:asciiTheme="minorEastAsia" w:hAnsiTheme="minorEastAsia" w:cs="HiraMinProN-W3"/>
          <w:sz w:val="21"/>
          <w:szCs w:val="21"/>
        </w:rPr>
        <w:t>大学またはこれに準ずる高等教育機関（以下、「大学等」という）に進学した場合、前項の養育費の支払いは、</w:t>
      </w:r>
      <w:r w:rsidRPr="00531636">
        <w:rPr>
          <w:rFonts w:asciiTheme="minorEastAsia" w:hAnsiTheme="minorEastAsia" w:cs="HiraMinProN-W3"/>
          <w:sz w:val="21"/>
          <w:szCs w:val="21"/>
          <w:highlight w:val="white"/>
        </w:rPr>
        <w:t>丙</w:t>
      </w:r>
      <w:r w:rsidRPr="00531636">
        <w:rPr>
          <w:rFonts w:asciiTheme="minorEastAsia" w:hAnsiTheme="minorEastAsia" w:cs="HiraMinProN-W3"/>
          <w:sz w:val="21"/>
          <w:szCs w:val="21"/>
        </w:rPr>
        <w:t>が大学等を卒業する月まで行うものとする。</w:t>
      </w:r>
    </w:p>
    <w:p w14:paraId="2A99C434" w14:textId="77777777" w:rsidR="005B7760" w:rsidRPr="00531636" w:rsidRDefault="005B7760">
      <w:pPr>
        <w:jc w:val="both"/>
        <w:rPr>
          <w:rFonts w:asciiTheme="minorEastAsia" w:hAnsiTheme="minorEastAsia" w:cs="HiraMinProN-W3"/>
          <w:sz w:val="21"/>
          <w:szCs w:val="21"/>
        </w:rPr>
      </w:pPr>
    </w:p>
    <w:p w14:paraId="2A99C435" w14:textId="509DE912"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w:t>
      </w:r>
      <w:r w:rsidR="002557EA" w:rsidRPr="00531636">
        <w:rPr>
          <w:rFonts w:asciiTheme="minorEastAsia" w:hAnsiTheme="minorEastAsia" w:cs="HiraMinProN-W3" w:hint="eastAsia"/>
          <w:sz w:val="21"/>
          <w:szCs w:val="21"/>
        </w:rPr>
        <w:t>４</w:t>
      </w:r>
      <w:r w:rsidRPr="00531636">
        <w:rPr>
          <w:rFonts w:asciiTheme="minorEastAsia" w:hAnsiTheme="minorEastAsia" w:cs="HiraMinProN-W3"/>
          <w:sz w:val="21"/>
          <w:szCs w:val="21"/>
        </w:rPr>
        <w:t>条（面会交流）</w:t>
      </w:r>
    </w:p>
    <w:p w14:paraId="2A99C436" w14:textId="763565BF"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乙は、甲が丙と月〇回程度面会交流することを認め、その実施に協力する。ただし、面会の具体的な日時、場所、方法等は、甲と乙が、</w:t>
      </w:r>
      <w:r w:rsidR="005E03C7" w:rsidRPr="00531636">
        <w:rPr>
          <w:rFonts w:asciiTheme="minorEastAsia" w:hAnsiTheme="minorEastAsia" w:cs="HiraMinProN-W3" w:hint="eastAsia"/>
          <w:sz w:val="21"/>
          <w:szCs w:val="21"/>
        </w:rPr>
        <w:t>子</w:t>
      </w:r>
      <w:r w:rsidRPr="00531636">
        <w:rPr>
          <w:rFonts w:asciiTheme="minorEastAsia" w:hAnsiTheme="minorEastAsia" w:cs="HiraMinProN-W3"/>
          <w:sz w:val="21"/>
          <w:szCs w:val="21"/>
        </w:rPr>
        <w:t>の福祉に十分配慮しながら協議して定めるものとする。</w:t>
      </w:r>
    </w:p>
    <w:p w14:paraId="2A99C437" w14:textId="77777777" w:rsidR="005B7760" w:rsidRPr="00531636" w:rsidRDefault="005B7760">
      <w:pPr>
        <w:jc w:val="both"/>
        <w:rPr>
          <w:rFonts w:asciiTheme="minorEastAsia" w:hAnsiTheme="minorEastAsia" w:cs="HiraMinProN-W3"/>
          <w:sz w:val="21"/>
          <w:szCs w:val="21"/>
        </w:rPr>
      </w:pPr>
    </w:p>
    <w:p w14:paraId="2A99C438" w14:textId="798D46B2"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w:t>
      </w:r>
      <w:r w:rsidR="002557EA" w:rsidRPr="00531636">
        <w:rPr>
          <w:rFonts w:asciiTheme="minorEastAsia" w:hAnsiTheme="minorEastAsia" w:cs="HiraMinProN-W3" w:hint="eastAsia"/>
          <w:sz w:val="21"/>
          <w:szCs w:val="21"/>
        </w:rPr>
        <w:t>５</w:t>
      </w:r>
      <w:r w:rsidRPr="00531636">
        <w:rPr>
          <w:rFonts w:asciiTheme="minorEastAsia" w:hAnsiTheme="minorEastAsia" w:cs="HiraMinProN-W3"/>
          <w:sz w:val="21"/>
          <w:szCs w:val="21"/>
        </w:rPr>
        <w:t>条（財産分与）</w:t>
      </w:r>
    </w:p>
    <w:p w14:paraId="2A99C439" w14:textId="7777777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甲は、乙に対し、財産分与として</w:t>
      </w:r>
      <w:r w:rsidRPr="00531636">
        <w:rPr>
          <w:rFonts w:asciiTheme="minorEastAsia" w:hAnsiTheme="minorEastAsia" w:cs="HiraMinProN-W3"/>
          <w:sz w:val="21"/>
          <w:szCs w:val="21"/>
          <w:highlight w:val="white"/>
        </w:rPr>
        <w:t>金〇万円の支払義務があることを認め、</w:t>
      </w:r>
      <w:r w:rsidRPr="00531636">
        <w:rPr>
          <w:rFonts w:asciiTheme="minorEastAsia" w:hAnsiTheme="minorEastAsia" w:cs="HiraMinProN-W3"/>
          <w:sz w:val="21"/>
          <w:szCs w:val="21"/>
        </w:rPr>
        <w:t>以下のとおり分割して乙の指定する口座に振り込んで支払う。振込手数料は、甲の負担とする。</w:t>
      </w:r>
    </w:p>
    <w:p w14:paraId="2A99C43A" w14:textId="77777777" w:rsidR="005B7760" w:rsidRPr="00531636" w:rsidRDefault="00000000">
      <w:pPr>
        <w:ind w:left="920" w:hanging="360"/>
        <w:jc w:val="both"/>
        <w:rPr>
          <w:rFonts w:asciiTheme="minorEastAsia" w:hAnsiTheme="minorEastAsia" w:cs="HiraMinProN-W3"/>
          <w:sz w:val="21"/>
          <w:szCs w:val="21"/>
        </w:rPr>
      </w:pPr>
      <w:r w:rsidRPr="00531636">
        <w:rPr>
          <w:rFonts w:asciiTheme="minorEastAsia" w:hAnsiTheme="minorEastAsia" w:cs="HiraMinProN-W3"/>
          <w:sz w:val="21"/>
          <w:szCs w:val="21"/>
        </w:rPr>
        <w:t>⑴</w:t>
      </w:r>
      <w:r w:rsidRPr="00531636">
        <w:rPr>
          <w:rFonts w:asciiTheme="minorEastAsia" w:hAnsiTheme="minorEastAsia" w:cs="HiraMinProN-W3"/>
          <w:sz w:val="21"/>
          <w:szCs w:val="21"/>
        </w:rPr>
        <w:tab/>
        <w:t>令和〇年〇月〇日限り　〇〇〇円</w:t>
      </w:r>
    </w:p>
    <w:p w14:paraId="2A99C43B" w14:textId="3BDE13AD" w:rsidR="005B7760" w:rsidRPr="00531636" w:rsidRDefault="00000000">
      <w:pPr>
        <w:ind w:left="920" w:hanging="360"/>
        <w:jc w:val="both"/>
        <w:rPr>
          <w:rFonts w:asciiTheme="minorEastAsia" w:hAnsiTheme="minorEastAsia" w:cs="HiraMinProN-W3"/>
          <w:sz w:val="21"/>
          <w:szCs w:val="21"/>
        </w:rPr>
      </w:pPr>
      <w:r w:rsidRPr="00531636">
        <w:rPr>
          <w:rFonts w:asciiTheme="minorEastAsia" w:hAnsiTheme="minorEastAsia" w:cs="HiraMinProN-W3"/>
          <w:sz w:val="21"/>
          <w:szCs w:val="21"/>
        </w:rPr>
        <w:t>⑵</w:t>
      </w:r>
      <w:r w:rsidRPr="00531636">
        <w:rPr>
          <w:rFonts w:asciiTheme="minorEastAsia" w:hAnsiTheme="minorEastAsia" w:cs="HiraMinProN-W3"/>
          <w:sz w:val="21"/>
          <w:szCs w:val="21"/>
        </w:rPr>
        <w:tab/>
        <w:t>令和〇年〇月から令和〇年〇月まで毎月末日限り　〇〇〇円</w:t>
      </w:r>
    </w:p>
    <w:p w14:paraId="2A99C43C" w14:textId="77777777" w:rsidR="005B7760" w:rsidRPr="00531636" w:rsidRDefault="005B7760">
      <w:pPr>
        <w:jc w:val="both"/>
        <w:rPr>
          <w:rFonts w:asciiTheme="minorEastAsia" w:hAnsiTheme="minorEastAsia" w:cs="HiraMinProN-W3"/>
          <w:sz w:val="21"/>
          <w:szCs w:val="21"/>
        </w:rPr>
      </w:pPr>
    </w:p>
    <w:p w14:paraId="2A99C43D" w14:textId="51A594CF"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w:t>
      </w:r>
      <w:r w:rsidR="002557EA" w:rsidRPr="00531636">
        <w:rPr>
          <w:rFonts w:asciiTheme="minorEastAsia" w:hAnsiTheme="minorEastAsia" w:cs="HiraMinProN-W3" w:hint="eastAsia"/>
          <w:sz w:val="21"/>
          <w:szCs w:val="21"/>
        </w:rPr>
        <w:t>６</w:t>
      </w:r>
      <w:r w:rsidRPr="00531636">
        <w:rPr>
          <w:rFonts w:asciiTheme="minorEastAsia" w:hAnsiTheme="minorEastAsia" w:cs="HiraMinProN-W3"/>
          <w:sz w:val="21"/>
          <w:szCs w:val="21"/>
        </w:rPr>
        <w:t>条（年金分割）</w:t>
      </w:r>
    </w:p>
    <w:p w14:paraId="2A99C43E" w14:textId="584AB58B" w:rsidR="005B7760" w:rsidRPr="00531636" w:rsidRDefault="00000000">
      <w:pPr>
        <w:jc w:val="both"/>
        <w:rPr>
          <w:rFonts w:asciiTheme="minorEastAsia" w:hAnsiTheme="minorEastAsia" w:cs="HiraMinProN-W3"/>
          <w:sz w:val="21"/>
          <w:szCs w:val="21"/>
          <w:highlight w:val="white"/>
        </w:rPr>
      </w:pPr>
      <w:r w:rsidRPr="00531636">
        <w:rPr>
          <w:rFonts w:asciiTheme="minorEastAsia" w:hAnsiTheme="minorEastAsia" w:cs="HiraMinProN-W3"/>
          <w:sz w:val="21"/>
          <w:szCs w:val="21"/>
        </w:rPr>
        <w:t>甲（第１号改定者）と乙（第２号改定者）は、厚生労働大臣に対し対象期間に係る被保険者期間の標準報酬の改定又は決定の請求をすることおよび請求すべき按分割合を０.５とする旨合意し、甲は、乙に対し、その年金分割に必要な手続きに協力することを約束する。</w:t>
      </w:r>
    </w:p>
    <w:p w14:paraId="2A99C43F" w14:textId="77777777" w:rsidR="005B7760" w:rsidRPr="00531636" w:rsidRDefault="005B7760">
      <w:pPr>
        <w:jc w:val="both"/>
        <w:rPr>
          <w:rFonts w:asciiTheme="minorEastAsia" w:hAnsiTheme="minorEastAsia" w:cs="HiraMinProN-W3"/>
          <w:sz w:val="21"/>
          <w:szCs w:val="21"/>
          <w:highlight w:val="white"/>
        </w:rPr>
      </w:pPr>
    </w:p>
    <w:p w14:paraId="2A99C440" w14:textId="4523885C"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第</w:t>
      </w:r>
      <w:r w:rsidR="002557EA" w:rsidRPr="00531636">
        <w:rPr>
          <w:rFonts w:asciiTheme="minorEastAsia" w:hAnsiTheme="minorEastAsia" w:cs="HiraMinProN-W3" w:hint="eastAsia"/>
          <w:sz w:val="21"/>
          <w:szCs w:val="21"/>
        </w:rPr>
        <w:t>７</w:t>
      </w:r>
      <w:r w:rsidRPr="00531636">
        <w:rPr>
          <w:rFonts w:asciiTheme="minorEastAsia" w:hAnsiTheme="minorEastAsia" w:cs="HiraMinProN-W3"/>
          <w:sz w:val="21"/>
          <w:szCs w:val="21"/>
        </w:rPr>
        <w:t>条（清算条項）</w:t>
      </w:r>
    </w:p>
    <w:p w14:paraId="2A99C441" w14:textId="276B1137" w:rsidR="005B7760" w:rsidRPr="00531636" w:rsidRDefault="00000000">
      <w:pPr>
        <w:jc w:val="both"/>
        <w:rPr>
          <w:rFonts w:asciiTheme="minorEastAsia" w:hAnsiTheme="minorEastAsia" w:cs="HiraMinProN-W3"/>
          <w:sz w:val="21"/>
          <w:szCs w:val="21"/>
        </w:rPr>
      </w:pPr>
      <w:r w:rsidRPr="00531636">
        <w:rPr>
          <w:rFonts w:asciiTheme="minorEastAsia" w:hAnsiTheme="minorEastAsia" w:cs="HiraMinProN-W3"/>
          <w:sz w:val="21"/>
          <w:szCs w:val="21"/>
        </w:rPr>
        <w:t>甲および乙は、本件に関し、本条項に定めるほか、何らの債権債務のないことを</w:t>
      </w:r>
      <w:r w:rsidR="001A051D" w:rsidRPr="00531636">
        <w:rPr>
          <w:rFonts w:asciiTheme="minorEastAsia" w:hAnsiTheme="minorEastAsia" w:cs="ＭＳ 明朝" w:hint="eastAsia"/>
          <w:sz w:val="21"/>
          <w:szCs w:val="21"/>
        </w:rPr>
        <w:t>相互に</w:t>
      </w:r>
      <w:r w:rsidRPr="00531636">
        <w:rPr>
          <w:rFonts w:asciiTheme="minorEastAsia" w:hAnsiTheme="minorEastAsia" w:cs="HiraMinProN-W3"/>
          <w:sz w:val="21"/>
          <w:szCs w:val="21"/>
        </w:rPr>
        <w:t>確認し、今後、</w:t>
      </w:r>
      <w:r w:rsidR="00953761" w:rsidRPr="00531636">
        <w:rPr>
          <w:rFonts w:asciiTheme="minorEastAsia" w:hAnsiTheme="minorEastAsia" w:cs="ＭＳ 明朝" w:hint="eastAsia"/>
          <w:sz w:val="21"/>
          <w:szCs w:val="21"/>
        </w:rPr>
        <w:t>財産分与や慰謝料等</w:t>
      </w:r>
      <w:r w:rsidRPr="00531636">
        <w:rPr>
          <w:rFonts w:asciiTheme="minorEastAsia" w:hAnsiTheme="minorEastAsia" w:cs="HiraMinProN-W3"/>
          <w:sz w:val="21"/>
          <w:szCs w:val="21"/>
        </w:rPr>
        <w:t>名義の如何を問わず、互いに金銭その他の一切の請求をしない。</w:t>
      </w:r>
    </w:p>
    <w:p w14:paraId="2A99C442" w14:textId="77777777" w:rsidR="005B7760" w:rsidRPr="00531636" w:rsidRDefault="005B7760">
      <w:pPr>
        <w:jc w:val="both"/>
        <w:rPr>
          <w:rFonts w:asciiTheme="minorEastAsia" w:hAnsiTheme="minorEastAsia" w:cs="HiraMinProN-W3"/>
          <w:sz w:val="21"/>
          <w:szCs w:val="21"/>
        </w:rPr>
      </w:pPr>
    </w:p>
    <w:p w14:paraId="2A99C443" w14:textId="77777777" w:rsidR="005B7760" w:rsidRPr="00531636" w:rsidRDefault="005B7760">
      <w:pPr>
        <w:jc w:val="both"/>
        <w:rPr>
          <w:rFonts w:asciiTheme="minorEastAsia" w:hAnsiTheme="minorEastAsia" w:cs="HiraMinProN-W3"/>
          <w:sz w:val="21"/>
          <w:szCs w:val="21"/>
        </w:rPr>
      </w:pPr>
    </w:p>
    <w:p w14:paraId="2A99C444" w14:textId="77777777" w:rsidR="005B7760" w:rsidRPr="00531636" w:rsidRDefault="00000000">
      <w:pPr>
        <w:ind w:firstLine="200"/>
        <w:jc w:val="both"/>
        <w:rPr>
          <w:rFonts w:asciiTheme="minorEastAsia" w:hAnsiTheme="minorEastAsia" w:cs="HiraMinProN-W3"/>
          <w:sz w:val="21"/>
          <w:szCs w:val="21"/>
        </w:rPr>
      </w:pPr>
      <w:r w:rsidRPr="00531636">
        <w:rPr>
          <w:rFonts w:asciiTheme="minorEastAsia" w:hAnsiTheme="minorEastAsia" w:cs="HiraMinProN-W3"/>
          <w:sz w:val="21"/>
          <w:szCs w:val="21"/>
        </w:rPr>
        <w:lastRenderedPageBreak/>
        <w:t>令和　　年　　月　　日</w:t>
      </w:r>
    </w:p>
    <w:p w14:paraId="2A99C445" w14:textId="77777777" w:rsidR="005B7760" w:rsidRPr="00531636" w:rsidRDefault="005B7760">
      <w:pPr>
        <w:ind w:right="220"/>
        <w:jc w:val="both"/>
        <w:rPr>
          <w:rFonts w:asciiTheme="minorEastAsia" w:hAnsiTheme="minorEastAsia" w:cs="HiraMinProN-W3"/>
          <w:sz w:val="21"/>
          <w:szCs w:val="21"/>
        </w:rPr>
      </w:pPr>
    </w:p>
    <w:p w14:paraId="2A99C446" w14:textId="275DC8F9" w:rsidR="005B7760" w:rsidRPr="00531636" w:rsidRDefault="00000000">
      <w:pPr>
        <w:ind w:firstLine="3940"/>
        <w:jc w:val="both"/>
        <w:rPr>
          <w:rFonts w:asciiTheme="minorEastAsia" w:hAnsiTheme="minorEastAsia" w:cs="HiraMinProN-W3"/>
          <w:sz w:val="21"/>
          <w:szCs w:val="21"/>
        </w:rPr>
      </w:pPr>
      <w:r w:rsidRPr="00531636">
        <w:rPr>
          <w:rFonts w:asciiTheme="minorEastAsia" w:hAnsiTheme="minorEastAsia" w:cs="HiraMinProN-W3"/>
          <w:sz w:val="21"/>
          <w:szCs w:val="21"/>
        </w:rPr>
        <w:t>甲</w:t>
      </w:r>
    </w:p>
    <w:p w14:paraId="2A99C447" w14:textId="77777777" w:rsidR="005B7760" w:rsidRPr="00531636" w:rsidRDefault="005B7760">
      <w:pPr>
        <w:ind w:firstLine="3940"/>
        <w:jc w:val="both"/>
        <w:rPr>
          <w:rFonts w:asciiTheme="minorEastAsia" w:hAnsiTheme="minorEastAsia" w:cs="HiraMinProN-W3"/>
          <w:sz w:val="21"/>
          <w:szCs w:val="21"/>
        </w:rPr>
      </w:pPr>
    </w:p>
    <w:p w14:paraId="2A99C448" w14:textId="60C54E92" w:rsidR="005B7760" w:rsidRPr="00531636" w:rsidRDefault="00000000" w:rsidP="00531636">
      <w:pPr>
        <w:ind w:left="8640"/>
        <w:jc w:val="both"/>
        <w:rPr>
          <w:rFonts w:asciiTheme="minorEastAsia" w:hAnsiTheme="minorEastAsia" w:cs="HiraMinProN-W3"/>
          <w:sz w:val="21"/>
          <w:szCs w:val="21"/>
        </w:rPr>
      </w:pPr>
      <w:r w:rsidRPr="00531636">
        <w:rPr>
          <w:rFonts w:asciiTheme="minorEastAsia" w:hAnsiTheme="minorEastAsia" w:cs="HiraMinProN-W3"/>
          <w:sz w:val="21"/>
          <w:szCs w:val="21"/>
        </w:rPr>
        <w:t>㊞</w:t>
      </w:r>
    </w:p>
    <w:p w14:paraId="2A99C449" w14:textId="77777777" w:rsidR="005B7760" w:rsidRPr="00531636" w:rsidRDefault="005B7760">
      <w:pPr>
        <w:ind w:right="220"/>
        <w:jc w:val="both"/>
        <w:rPr>
          <w:rFonts w:asciiTheme="minorEastAsia" w:hAnsiTheme="minorEastAsia" w:cs="HiraMinProN-W3"/>
          <w:sz w:val="21"/>
          <w:szCs w:val="21"/>
          <w:u w:val="single"/>
        </w:rPr>
      </w:pPr>
    </w:p>
    <w:p w14:paraId="2A99C44A" w14:textId="53F3C4E2" w:rsidR="005B7760" w:rsidRPr="00531636" w:rsidRDefault="00000000">
      <w:pPr>
        <w:ind w:firstLine="3940"/>
        <w:jc w:val="both"/>
        <w:rPr>
          <w:rFonts w:asciiTheme="minorEastAsia" w:hAnsiTheme="minorEastAsia" w:cs="HiraMinProN-W3"/>
          <w:sz w:val="21"/>
          <w:szCs w:val="21"/>
        </w:rPr>
      </w:pPr>
      <w:r w:rsidRPr="00531636">
        <w:rPr>
          <w:rFonts w:asciiTheme="minorEastAsia" w:hAnsiTheme="minorEastAsia" w:cs="HiraMinProN-W3"/>
          <w:sz w:val="21"/>
          <w:szCs w:val="21"/>
        </w:rPr>
        <w:t>乙</w:t>
      </w:r>
    </w:p>
    <w:p w14:paraId="2A99C44B" w14:textId="77777777" w:rsidR="005B7760" w:rsidRPr="00531636" w:rsidRDefault="005B7760">
      <w:pPr>
        <w:ind w:firstLine="3940"/>
        <w:jc w:val="both"/>
        <w:rPr>
          <w:rFonts w:asciiTheme="minorEastAsia" w:hAnsiTheme="minorEastAsia" w:cs="HiraMinProN-W3"/>
          <w:sz w:val="21"/>
          <w:szCs w:val="21"/>
        </w:rPr>
      </w:pPr>
    </w:p>
    <w:p w14:paraId="2A99C44C" w14:textId="10DC3975" w:rsidR="005B7760" w:rsidRPr="00531636" w:rsidRDefault="00000000" w:rsidP="00531636">
      <w:pPr>
        <w:ind w:left="8640"/>
        <w:jc w:val="both"/>
        <w:rPr>
          <w:rFonts w:asciiTheme="minorEastAsia" w:hAnsiTheme="minorEastAsia" w:cs="HiraMinProN-W3"/>
          <w:sz w:val="21"/>
          <w:szCs w:val="21"/>
        </w:rPr>
      </w:pPr>
      <w:r w:rsidRPr="00531636">
        <w:rPr>
          <w:rFonts w:asciiTheme="minorEastAsia" w:hAnsiTheme="minorEastAsia" w:cs="HiraMinProN-W3"/>
          <w:sz w:val="21"/>
          <w:szCs w:val="21"/>
        </w:rPr>
        <w:t>㊞</w:t>
      </w:r>
    </w:p>
    <w:p w14:paraId="2A99C44D" w14:textId="77777777" w:rsidR="005B7760" w:rsidRPr="00531636" w:rsidRDefault="005B7760">
      <w:pPr>
        <w:ind w:firstLine="3940"/>
        <w:jc w:val="both"/>
        <w:rPr>
          <w:rFonts w:asciiTheme="minorEastAsia" w:hAnsiTheme="minorEastAsia" w:cs="HiraMinProN-W3"/>
          <w:sz w:val="21"/>
          <w:szCs w:val="21"/>
        </w:rPr>
      </w:pPr>
    </w:p>
    <w:p w14:paraId="2A99C452" w14:textId="028861AD" w:rsidR="005B7760" w:rsidRPr="00531636" w:rsidRDefault="00000000" w:rsidP="00B50EC2">
      <w:pPr>
        <w:pBdr>
          <w:top w:val="single" w:sz="4" w:space="1" w:color="000000"/>
          <w:left w:val="single" w:sz="4" w:space="4" w:color="000000"/>
          <w:bottom w:val="single" w:sz="4" w:space="1" w:color="000000"/>
          <w:right w:val="single" w:sz="4" w:space="4" w:color="000000"/>
        </w:pBdr>
        <w:jc w:val="both"/>
        <w:rPr>
          <w:rFonts w:asciiTheme="minorEastAsia" w:hAnsiTheme="minorEastAsia" w:cs="HiraMinProN-W3" w:hint="eastAsia"/>
          <w:sz w:val="21"/>
          <w:szCs w:val="21"/>
        </w:rPr>
      </w:pPr>
      <w:r w:rsidRPr="00531636">
        <w:rPr>
          <w:rFonts w:asciiTheme="minorEastAsia" w:hAnsiTheme="minorEastAsia" w:cs="HiraMinProN-W3"/>
          <w:sz w:val="21"/>
          <w:szCs w:val="21"/>
        </w:rPr>
        <w:t>本テンプレートはあくまでサンプルです。各ご夫婦の取り決めの内容により、離婚協議書に記載すべき条項は異なります。より最適な離婚協議書を作成するためには弁護士にご相談ください。</w:t>
      </w:r>
    </w:p>
    <w:sectPr w:rsidR="005B7760" w:rsidRPr="005316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MinProN-W3">
    <w:altName w:val="Calibri"/>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54BC0"/>
    <w:multiLevelType w:val="multilevel"/>
    <w:tmpl w:val="780A8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888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60"/>
    <w:rsid w:val="00071FBD"/>
    <w:rsid w:val="001758C5"/>
    <w:rsid w:val="001A051D"/>
    <w:rsid w:val="002472D7"/>
    <w:rsid w:val="002557EA"/>
    <w:rsid w:val="002B7E5A"/>
    <w:rsid w:val="002D5C75"/>
    <w:rsid w:val="004D4603"/>
    <w:rsid w:val="004E3A66"/>
    <w:rsid w:val="00531636"/>
    <w:rsid w:val="005B7760"/>
    <w:rsid w:val="005E03C7"/>
    <w:rsid w:val="005E0A89"/>
    <w:rsid w:val="006927C1"/>
    <w:rsid w:val="007708CB"/>
    <w:rsid w:val="008B2CA0"/>
    <w:rsid w:val="00932005"/>
    <w:rsid w:val="00953761"/>
    <w:rsid w:val="009F7F50"/>
    <w:rsid w:val="00B50EC2"/>
    <w:rsid w:val="00B76E71"/>
    <w:rsid w:val="00D21288"/>
    <w:rsid w:val="00DB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9C422"/>
  <w15:docId w15:val="{AD0AB5BD-D20D-47C1-B8A6-4F5C1164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Revision"/>
    <w:hidden/>
    <w:uiPriority w:val="99"/>
    <w:semiHidden/>
    <w:rsid w:val="00071FBD"/>
    <w:pPr>
      <w:spacing w:line="240" w:lineRule="auto"/>
    </w:pPr>
  </w:style>
  <w:style w:type="character" w:styleId="a6">
    <w:name w:val="annotation reference"/>
    <w:basedOn w:val="a0"/>
    <w:uiPriority w:val="99"/>
    <w:semiHidden/>
    <w:unhideWhenUsed/>
    <w:rsid w:val="00531636"/>
    <w:rPr>
      <w:sz w:val="18"/>
      <w:szCs w:val="18"/>
    </w:rPr>
  </w:style>
  <w:style w:type="paragraph" w:styleId="a7">
    <w:name w:val="annotation text"/>
    <w:basedOn w:val="a"/>
    <w:link w:val="a8"/>
    <w:uiPriority w:val="99"/>
    <w:semiHidden/>
    <w:unhideWhenUsed/>
    <w:rsid w:val="00531636"/>
  </w:style>
  <w:style w:type="character" w:customStyle="1" w:styleId="a8">
    <w:name w:val="コメント文字列 (文字)"/>
    <w:basedOn w:val="a0"/>
    <w:link w:val="a7"/>
    <w:uiPriority w:val="99"/>
    <w:semiHidden/>
    <w:rsid w:val="00531636"/>
  </w:style>
  <w:style w:type="paragraph" w:styleId="a9">
    <w:name w:val="annotation subject"/>
    <w:basedOn w:val="a7"/>
    <w:next w:val="a7"/>
    <w:link w:val="aa"/>
    <w:uiPriority w:val="99"/>
    <w:semiHidden/>
    <w:unhideWhenUsed/>
    <w:rsid w:val="00531636"/>
    <w:rPr>
      <w:b/>
      <w:bCs/>
    </w:rPr>
  </w:style>
  <w:style w:type="character" w:customStyle="1" w:styleId="aa">
    <w:name w:val="コメント内容 (文字)"/>
    <w:basedOn w:val="a8"/>
    <w:link w:val="a9"/>
    <w:uiPriority w:val="99"/>
    <w:semiHidden/>
    <w:rsid w:val="0053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林田　麻里</cp:lastModifiedBy>
  <cp:revision>23</cp:revision>
  <dcterms:created xsi:type="dcterms:W3CDTF">2023-12-06T08:51:00Z</dcterms:created>
  <dcterms:modified xsi:type="dcterms:W3CDTF">2023-12-11T06:55:00Z</dcterms:modified>
</cp:coreProperties>
</file>